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166" w:rsidRDefault="00541DC5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9/10 News</w:t>
      </w:r>
    </w:p>
    <w:p w:rsidR="00541DC5" w:rsidRDefault="00541DC5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Greetings from room 1!  Our school year got off to a wonderful start.  </w:t>
      </w:r>
      <w:r w:rsidRPr="00541DC5">
        <w:rPr>
          <w:rFonts w:ascii="Chalkboard" w:hAnsi="Chalkboard"/>
          <w:b/>
          <w:sz w:val="28"/>
          <w:szCs w:val="28"/>
        </w:rPr>
        <w:t>Thank you</w:t>
      </w:r>
      <w:r>
        <w:rPr>
          <w:rFonts w:ascii="Chalkboard" w:hAnsi="Chalkboard"/>
          <w:sz w:val="28"/>
          <w:szCs w:val="28"/>
        </w:rPr>
        <w:t xml:space="preserve"> so much for the supplies; they are much appreciated.</w:t>
      </w:r>
    </w:p>
    <w:p w:rsidR="00541DC5" w:rsidRDefault="00541DC5">
      <w:pPr>
        <w:rPr>
          <w:rFonts w:ascii="Chalkboard" w:hAnsi="Chalkboard"/>
          <w:sz w:val="28"/>
          <w:szCs w:val="28"/>
        </w:rPr>
      </w:pPr>
    </w:p>
    <w:p w:rsidR="00541DC5" w:rsidRDefault="00541DC5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We have begun </w:t>
      </w:r>
      <w:r w:rsidRPr="00541DC5">
        <w:rPr>
          <w:rFonts w:ascii="Chalkboard" w:hAnsi="Chalkboard"/>
          <w:b/>
          <w:sz w:val="28"/>
          <w:szCs w:val="28"/>
        </w:rPr>
        <w:t>our learning</w:t>
      </w:r>
      <w:r>
        <w:rPr>
          <w:rFonts w:ascii="Chalkboard" w:hAnsi="Chalkboard"/>
          <w:sz w:val="28"/>
          <w:szCs w:val="28"/>
        </w:rPr>
        <w:t xml:space="preserve"> with some phonics review, some writing workshop and reading workshop, and math review.  We also discussed, as a health lesson, the importance of washing our hands properly (ask your child what three things one needs to do this!).  </w:t>
      </w:r>
    </w:p>
    <w:p w:rsidR="00541DC5" w:rsidRDefault="00541DC5">
      <w:pPr>
        <w:rPr>
          <w:rFonts w:ascii="Chalkboard" w:hAnsi="Chalkboard"/>
          <w:sz w:val="28"/>
          <w:szCs w:val="28"/>
        </w:rPr>
      </w:pPr>
    </w:p>
    <w:p w:rsidR="00541DC5" w:rsidRDefault="00541DC5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And, I owe you all an apology.  In our Friday Folders, I sent the wrong </w:t>
      </w:r>
      <w:r w:rsidRPr="00541DC5">
        <w:rPr>
          <w:rFonts w:ascii="Chalkboard" w:hAnsi="Chalkboard"/>
          <w:b/>
          <w:sz w:val="28"/>
          <w:szCs w:val="28"/>
        </w:rPr>
        <w:t>emergency cards</w:t>
      </w:r>
      <w:r>
        <w:rPr>
          <w:rFonts w:ascii="Chalkboard" w:hAnsi="Chalkboard"/>
          <w:sz w:val="28"/>
          <w:szCs w:val="28"/>
        </w:rPr>
        <w:t xml:space="preserve"> to the wrong families- so sorry!  I failed to see the names printed on them.  The correct ones are coming home to you today.  </w:t>
      </w:r>
      <w:r w:rsidRPr="00541DC5">
        <w:rPr>
          <w:rFonts w:ascii="Chalkboard" w:hAnsi="Chalkboard"/>
          <w:sz w:val="28"/>
          <w:szCs w:val="28"/>
          <w:u w:val="single"/>
        </w:rPr>
        <w:t>Please fill out and return to me in the folder tomorrow.</w:t>
      </w:r>
      <w:r>
        <w:rPr>
          <w:rFonts w:ascii="Chalkboard" w:hAnsi="Chalkboard"/>
          <w:sz w:val="28"/>
          <w:szCs w:val="28"/>
        </w:rPr>
        <w:t xml:space="preserve">  Thanks!</w:t>
      </w:r>
    </w:p>
    <w:p w:rsidR="00541DC5" w:rsidRDefault="00541DC5">
      <w:pPr>
        <w:rPr>
          <w:rFonts w:ascii="Chalkboard" w:hAnsi="Chalkboard"/>
          <w:sz w:val="28"/>
          <w:szCs w:val="28"/>
        </w:rPr>
      </w:pPr>
    </w:p>
    <w:p w:rsidR="00541DC5" w:rsidRPr="00541DC5" w:rsidRDefault="00541DC5">
      <w:pPr>
        <w:rPr>
          <w:rFonts w:ascii="Chalkboard" w:hAnsi="Chalkboard"/>
          <w:sz w:val="28"/>
          <w:szCs w:val="28"/>
          <w:u w:val="single"/>
        </w:rPr>
      </w:pPr>
      <w:r>
        <w:rPr>
          <w:rFonts w:ascii="Chalkboard" w:hAnsi="Chalkboard"/>
          <w:sz w:val="28"/>
          <w:szCs w:val="28"/>
        </w:rPr>
        <w:t xml:space="preserve">This week, we are beginning </w:t>
      </w:r>
      <w:r w:rsidRPr="00541DC5">
        <w:rPr>
          <w:rFonts w:ascii="Chalkboard" w:hAnsi="Chalkboard"/>
          <w:b/>
          <w:sz w:val="28"/>
          <w:szCs w:val="28"/>
        </w:rPr>
        <w:t>spelling</w:t>
      </w:r>
      <w:r>
        <w:rPr>
          <w:rFonts w:ascii="Chalkboard" w:hAnsi="Chalkboard"/>
          <w:sz w:val="28"/>
          <w:szCs w:val="28"/>
        </w:rPr>
        <w:t xml:space="preserve"> lessons.  A letter to you, with our spelling words for this week </w:t>
      </w:r>
      <w:r>
        <w:rPr>
          <w:rFonts w:ascii="Chalkboard" w:hAnsi="Chalkboard"/>
          <w:sz w:val="28"/>
          <w:szCs w:val="28"/>
        </w:rPr>
        <w:t>is with your child’s mail today</w:t>
      </w:r>
      <w:r>
        <w:rPr>
          <w:rFonts w:ascii="Chalkboard" w:hAnsi="Chalkboard"/>
          <w:sz w:val="28"/>
          <w:szCs w:val="28"/>
        </w:rPr>
        <w:t xml:space="preserve"> (I’m starting out VERY EASY; the three words are: and, to, the).  Please keep it in an obvious </w:t>
      </w:r>
      <w:proofErr w:type="gramStart"/>
      <w:r>
        <w:rPr>
          <w:rFonts w:ascii="Chalkboard" w:hAnsi="Chalkboard"/>
          <w:sz w:val="28"/>
          <w:szCs w:val="28"/>
        </w:rPr>
        <w:t>spot, and</w:t>
      </w:r>
      <w:proofErr w:type="gramEnd"/>
      <w:r>
        <w:rPr>
          <w:rFonts w:ascii="Chalkboard" w:hAnsi="Chalkboard"/>
          <w:sz w:val="28"/>
          <w:szCs w:val="28"/>
        </w:rPr>
        <w:t xml:space="preserve"> help your child practice writing them (we have a written test on Fridays) AND reading them quickly.  </w:t>
      </w:r>
      <w:r w:rsidRPr="00541DC5">
        <w:rPr>
          <w:rFonts w:ascii="Chalkboard" w:hAnsi="Chalkboard"/>
          <w:sz w:val="28"/>
          <w:szCs w:val="28"/>
          <w:u w:val="single"/>
        </w:rPr>
        <w:t xml:space="preserve">These words are also the “know-by-sight” words for reading.   </w:t>
      </w:r>
    </w:p>
    <w:p w:rsidR="00541DC5" w:rsidRDefault="00541DC5">
      <w:pPr>
        <w:rPr>
          <w:rFonts w:ascii="Chalkboard" w:hAnsi="Chalkboard"/>
          <w:sz w:val="28"/>
          <w:szCs w:val="28"/>
        </w:rPr>
      </w:pPr>
    </w:p>
    <w:p w:rsidR="00541DC5" w:rsidRDefault="00541DC5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I’m looking forward to seeing you at our open house on </w:t>
      </w:r>
      <w:bookmarkStart w:id="0" w:name="_GoBack"/>
      <w:bookmarkEnd w:id="0"/>
      <w:r>
        <w:rPr>
          <w:rFonts w:ascii="Chalkboard" w:hAnsi="Chalkboard"/>
          <w:sz w:val="28"/>
          <w:szCs w:val="28"/>
        </w:rPr>
        <w:t>Thursday.</w:t>
      </w:r>
    </w:p>
    <w:p w:rsidR="00541DC5" w:rsidRDefault="00541DC5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Have a good week,</w:t>
      </w:r>
    </w:p>
    <w:p w:rsidR="00541DC5" w:rsidRDefault="00541DC5">
      <w:pPr>
        <w:rPr>
          <w:rFonts w:ascii="Chalkboard" w:hAnsi="Chalkboard"/>
          <w:sz w:val="28"/>
          <w:szCs w:val="28"/>
        </w:rPr>
      </w:pPr>
    </w:p>
    <w:p w:rsidR="00541DC5" w:rsidRPr="00541DC5" w:rsidRDefault="00541DC5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D. Beaupre  </w:t>
      </w:r>
    </w:p>
    <w:sectPr w:rsidR="00541DC5" w:rsidRPr="00541DC5" w:rsidSect="002A0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DC5"/>
    <w:rsid w:val="002A0C16"/>
    <w:rsid w:val="003857C4"/>
    <w:rsid w:val="0054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02EB1C"/>
  <w14:defaultImageDpi w14:val="32767"/>
  <w15:chartTrackingRefBased/>
  <w15:docId w15:val="{979F8B45-3312-D349-9025-9B54B9D5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2018-09-10T14:36:00Z</dcterms:created>
  <dcterms:modified xsi:type="dcterms:W3CDTF">2018-09-10T14:46:00Z</dcterms:modified>
</cp:coreProperties>
</file>